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E54" w:rsidRPr="00A71E54" w:rsidRDefault="00A71E54" w:rsidP="00AB1FCA">
      <w:pPr>
        <w:pStyle w:val="Nag42f3wek1"/>
        <w:rPr>
          <w:rFonts w:cs="Times New Roman"/>
          <w:bCs w:val="0"/>
          <w:szCs w:val="24"/>
        </w:rPr>
      </w:pPr>
      <w:r>
        <w:rPr>
          <w:rFonts w:ascii="Times New Roman" w:cs="Times New Roman"/>
          <w:bCs w:val="0"/>
          <w:szCs w:val="24"/>
          <w:lang w:bidi="ar-SA"/>
        </w:rPr>
        <w:t xml:space="preserve">      </w:t>
      </w:r>
    </w:p>
    <w:p w:rsidR="003B1C93" w:rsidRPr="00EB1EEB" w:rsidRDefault="00620E64" w:rsidP="00620E64">
      <w:pPr>
        <w:pStyle w:val="Nag42f3wek1"/>
        <w:ind w:left="720"/>
        <w:jc w:val="center"/>
        <w:rPr>
          <w:rFonts w:cs="Times New Roman"/>
          <w:bCs w:val="0"/>
          <w:sz w:val="24"/>
          <w:szCs w:val="24"/>
        </w:rPr>
      </w:pPr>
      <w:r w:rsidRPr="00EB1EEB">
        <w:rPr>
          <w:rFonts w:ascii="Times New Roman" w:cs="Times New Roman"/>
          <w:bCs w:val="0"/>
          <w:sz w:val="24"/>
          <w:szCs w:val="24"/>
          <w:lang w:bidi="ar-SA"/>
        </w:rPr>
        <w:t xml:space="preserve">                     </w:t>
      </w:r>
      <w:r w:rsidR="003B1C93" w:rsidRPr="00EB1EEB">
        <w:rPr>
          <w:rFonts w:ascii="Times New Roman" w:cs="Times New Roman"/>
          <w:bCs w:val="0"/>
          <w:sz w:val="24"/>
          <w:szCs w:val="24"/>
          <w:lang w:bidi="ar-SA"/>
        </w:rPr>
        <w:t xml:space="preserve">CZĘŚĆ Nr </w:t>
      </w:r>
      <w:r w:rsidR="00997D87" w:rsidRPr="00EB1EEB">
        <w:rPr>
          <w:rFonts w:ascii="Times New Roman" w:cs="Times New Roman"/>
          <w:bCs w:val="0"/>
          <w:sz w:val="24"/>
          <w:szCs w:val="24"/>
          <w:lang w:bidi="ar-SA"/>
        </w:rPr>
        <w:t>1</w:t>
      </w:r>
      <w:r w:rsidR="003B1C93" w:rsidRPr="00EB1EEB">
        <w:rPr>
          <w:rFonts w:ascii="Times New Roman" w:cs="Times New Roman"/>
          <w:bCs w:val="0"/>
          <w:sz w:val="24"/>
          <w:szCs w:val="24"/>
          <w:lang w:bidi="ar-SA"/>
        </w:rPr>
        <w:t xml:space="preserve">    </w:t>
      </w:r>
      <w:r w:rsidR="00A71E54" w:rsidRPr="00EB1EEB">
        <w:rPr>
          <w:rFonts w:ascii="Times New Roman" w:cs="Times New Roman"/>
          <w:bCs w:val="0"/>
          <w:sz w:val="24"/>
          <w:szCs w:val="24"/>
          <w:lang w:bidi="ar-SA"/>
        </w:rPr>
        <w:t xml:space="preserve">            </w:t>
      </w:r>
      <w:r w:rsidR="003B1C93" w:rsidRPr="00EB1EEB">
        <w:rPr>
          <w:rFonts w:ascii="Times New Roman" w:cs="Times New Roman"/>
          <w:bCs w:val="0"/>
          <w:sz w:val="24"/>
          <w:szCs w:val="24"/>
          <w:lang w:bidi="ar-SA"/>
        </w:rPr>
        <w:t xml:space="preserve">Zał. Nr 1 </w:t>
      </w:r>
      <w:r w:rsidR="00997D87" w:rsidRPr="00EB1EEB">
        <w:rPr>
          <w:rFonts w:ascii="Times New Roman" w:cs="Times New Roman"/>
          <w:bCs w:val="0"/>
          <w:sz w:val="24"/>
          <w:szCs w:val="24"/>
          <w:lang w:bidi="ar-SA"/>
        </w:rPr>
        <w:t>A</w:t>
      </w:r>
    </w:p>
    <w:p w:rsidR="003B1C93" w:rsidRPr="00EB1EEB" w:rsidRDefault="003B1C93" w:rsidP="00620E64">
      <w:pPr>
        <w:pStyle w:val="Nag42f3wek1"/>
        <w:numPr>
          <w:ilvl w:val="0"/>
          <w:numId w:val="2"/>
        </w:numPr>
        <w:jc w:val="center"/>
        <w:rPr>
          <w:rFonts w:cs="Times New Roman"/>
          <w:bCs w:val="0"/>
          <w:sz w:val="24"/>
          <w:szCs w:val="24"/>
        </w:rPr>
      </w:pPr>
      <w:r w:rsidRPr="00EB1EEB">
        <w:rPr>
          <w:rFonts w:ascii="Times New Roman" w:cs="Times New Roman"/>
          <w:bCs w:val="0"/>
          <w:sz w:val="24"/>
          <w:szCs w:val="24"/>
          <w:lang w:bidi="ar-SA"/>
        </w:rPr>
        <w:t>Specyfikacja przedmiotowo-cenowa</w:t>
      </w:r>
    </w:p>
    <w:p w:rsidR="003B1C93" w:rsidRPr="00EB1EEB" w:rsidRDefault="003B1C93" w:rsidP="00620E64">
      <w:pPr>
        <w:jc w:val="center"/>
      </w:pPr>
    </w:p>
    <w:p w:rsidR="003B1C93" w:rsidRPr="00EB1EEB" w:rsidRDefault="003B1C93" w:rsidP="00620E64">
      <w:pPr>
        <w:jc w:val="center"/>
        <w:rPr>
          <w:b/>
        </w:rPr>
      </w:pPr>
      <w:r w:rsidRPr="00EB1EEB">
        <w:rPr>
          <w:b/>
        </w:rPr>
        <w:t>MATERIAŁY OPATRUNKOWE</w:t>
      </w:r>
      <w:r w:rsidR="00AB1FCA">
        <w:rPr>
          <w:b/>
        </w:rPr>
        <w:t>,SZEWNE I GUMOWE</w:t>
      </w:r>
    </w:p>
    <w:p w:rsidR="003B1C93" w:rsidRDefault="003B1C93">
      <w:pPr>
        <w:jc w:val="center"/>
      </w:pPr>
    </w:p>
    <w:tbl>
      <w:tblPr>
        <w:tblW w:w="9923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"/>
        <w:gridCol w:w="2321"/>
        <w:gridCol w:w="567"/>
        <w:gridCol w:w="709"/>
        <w:gridCol w:w="851"/>
        <w:gridCol w:w="850"/>
        <w:gridCol w:w="851"/>
        <w:gridCol w:w="850"/>
        <w:gridCol w:w="709"/>
        <w:gridCol w:w="1701"/>
      </w:tblGrid>
      <w:tr w:rsidR="001935D7" w:rsidTr="00AC38EC">
        <w:trPr>
          <w:trHeight w:val="319"/>
        </w:trPr>
        <w:tc>
          <w:tcPr>
            <w:tcW w:w="514" w:type="dxa"/>
            <w:vMerge w:val="restart"/>
            <w:tcBorders>
              <w:top w:val="single" w:sz="12" w:space="0" w:color="000001"/>
              <w:left w:val="single" w:sz="12" w:space="0" w:color="000001"/>
              <w:bottom w:val="nil"/>
              <w:right w:val="single" w:sz="12" w:space="0" w:color="000001"/>
            </w:tcBorders>
          </w:tcPr>
          <w:p w:rsidR="001935D7" w:rsidRDefault="001935D7">
            <w:pPr>
              <w:widowControl/>
            </w:pPr>
            <w:r>
              <w:rPr>
                <w:color w:val="000000"/>
                <w:lang w:eastAsia="pl-PL"/>
              </w:rPr>
              <w:t>L.p.</w:t>
            </w:r>
          </w:p>
        </w:tc>
        <w:tc>
          <w:tcPr>
            <w:tcW w:w="2321" w:type="dxa"/>
            <w:vMerge w:val="restart"/>
            <w:tcBorders>
              <w:top w:val="single" w:sz="12" w:space="0" w:color="000001"/>
              <w:left w:val="single" w:sz="12" w:space="0" w:color="000001"/>
              <w:bottom w:val="nil"/>
              <w:right w:val="single" w:sz="12" w:space="0" w:color="000001"/>
            </w:tcBorders>
          </w:tcPr>
          <w:p w:rsidR="001935D7" w:rsidRDefault="001935D7" w:rsidP="00403AB9">
            <w:pPr>
              <w:widowControl/>
              <w:jc w:val="center"/>
            </w:pPr>
            <w:r>
              <w:rPr>
                <w:color w:val="000000"/>
                <w:lang w:eastAsia="pl-PL"/>
              </w:rPr>
              <w:t>Asortyment</w:t>
            </w:r>
          </w:p>
        </w:tc>
        <w:tc>
          <w:tcPr>
            <w:tcW w:w="567" w:type="dxa"/>
            <w:vMerge w:val="restart"/>
            <w:tcBorders>
              <w:top w:val="single" w:sz="12" w:space="0" w:color="000001"/>
              <w:left w:val="single" w:sz="12" w:space="0" w:color="000001"/>
              <w:bottom w:val="nil"/>
              <w:right w:val="single" w:sz="12" w:space="0" w:color="000001"/>
            </w:tcBorders>
          </w:tcPr>
          <w:p w:rsidR="001935D7" w:rsidRDefault="001935D7" w:rsidP="00403AB9">
            <w:pPr>
              <w:widowControl/>
              <w:jc w:val="center"/>
            </w:pPr>
            <w:r>
              <w:rPr>
                <w:color w:val="000000"/>
                <w:lang w:eastAsia="pl-PL"/>
              </w:rPr>
              <w:t>J.m.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nil"/>
              <w:right w:val="single" w:sz="12" w:space="0" w:color="000001"/>
            </w:tcBorders>
          </w:tcPr>
          <w:p w:rsidR="001935D7" w:rsidRDefault="001935D7" w:rsidP="00403AB9">
            <w:pPr>
              <w:widowControl/>
              <w:jc w:val="center"/>
            </w:pPr>
            <w:r>
              <w:rPr>
                <w:color w:val="000000"/>
                <w:lang w:eastAsia="pl-PL"/>
              </w:rPr>
              <w:t>Ilość roczna</w:t>
            </w:r>
          </w:p>
        </w:tc>
        <w:tc>
          <w:tcPr>
            <w:tcW w:w="1701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1935D7" w:rsidRDefault="001935D7" w:rsidP="00403AB9">
            <w:pPr>
              <w:widowControl/>
              <w:jc w:val="center"/>
            </w:pPr>
            <w:r>
              <w:rPr>
                <w:color w:val="000000"/>
                <w:lang w:eastAsia="pl-PL"/>
              </w:rPr>
              <w:t>Cena jednostki</w:t>
            </w:r>
          </w:p>
        </w:tc>
        <w:tc>
          <w:tcPr>
            <w:tcW w:w="1701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1935D7" w:rsidRDefault="001935D7" w:rsidP="00403AB9">
            <w:pPr>
              <w:widowControl/>
              <w:jc w:val="center"/>
            </w:pPr>
            <w:r>
              <w:rPr>
                <w:color w:val="000000"/>
                <w:lang w:eastAsia="pl-PL"/>
              </w:rPr>
              <w:t>Wartość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nil"/>
              <w:right w:val="single" w:sz="12" w:space="0" w:color="000001"/>
            </w:tcBorders>
          </w:tcPr>
          <w:p w:rsidR="001935D7" w:rsidRDefault="001935D7" w:rsidP="00403AB9">
            <w:pPr>
              <w:widowControl/>
              <w:jc w:val="center"/>
            </w:pPr>
            <w:r>
              <w:rPr>
                <w:color w:val="000000"/>
                <w:lang w:eastAsia="pl-PL"/>
              </w:rPr>
              <w:t>Vat%</w:t>
            </w: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nil"/>
              <w:right w:val="single" w:sz="12" w:space="0" w:color="000001"/>
            </w:tcBorders>
          </w:tcPr>
          <w:p w:rsidR="001935D7" w:rsidRDefault="001935D7" w:rsidP="00403AB9">
            <w:pPr>
              <w:widowControl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Nazwa oferowanego produktu/</w:t>
            </w:r>
          </w:p>
          <w:p w:rsidR="001935D7" w:rsidRDefault="001935D7" w:rsidP="00403AB9">
            <w:pPr>
              <w:widowControl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Producent</w:t>
            </w:r>
          </w:p>
        </w:tc>
      </w:tr>
      <w:tr w:rsidR="001935D7" w:rsidTr="00AC38EC">
        <w:trPr>
          <w:trHeight w:val="319"/>
        </w:trPr>
        <w:tc>
          <w:tcPr>
            <w:tcW w:w="514" w:type="dxa"/>
            <w:vMerge/>
            <w:tcBorders>
              <w:top w:val="nil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1935D7" w:rsidRDefault="001935D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1935D7" w:rsidRDefault="001935D7" w:rsidP="00403AB9">
            <w:pPr>
              <w:widowControl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1935D7" w:rsidRDefault="001935D7" w:rsidP="00403AB9">
            <w:pPr>
              <w:widowControl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1935D7" w:rsidRDefault="001935D7" w:rsidP="00403AB9">
            <w:pPr>
              <w:widowControl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1935D7" w:rsidRDefault="001935D7" w:rsidP="00403AB9">
            <w:pPr>
              <w:widowControl/>
              <w:jc w:val="center"/>
            </w:pPr>
            <w:r>
              <w:rPr>
                <w:color w:val="000000"/>
                <w:lang w:eastAsia="pl-PL"/>
              </w:rPr>
              <w:t>netto</w:t>
            </w: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1935D7" w:rsidRDefault="001935D7" w:rsidP="00403AB9">
            <w:pPr>
              <w:widowControl/>
              <w:jc w:val="center"/>
            </w:pPr>
            <w:r>
              <w:rPr>
                <w:color w:val="000000"/>
                <w:lang w:eastAsia="pl-PL"/>
              </w:rPr>
              <w:t>brutto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1935D7" w:rsidRDefault="001935D7" w:rsidP="00403AB9">
            <w:pPr>
              <w:widowControl/>
              <w:jc w:val="center"/>
            </w:pPr>
            <w:r>
              <w:rPr>
                <w:color w:val="000000"/>
                <w:lang w:eastAsia="pl-PL"/>
              </w:rPr>
              <w:t>netto</w:t>
            </w: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1935D7" w:rsidRDefault="001935D7" w:rsidP="00403AB9">
            <w:pPr>
              <w:widowControl/>
              <w:jc w:val="center"/>
            </w:pPr>
            <w:r>
              <w:rPr>
                <w:color w:val="000000"/>
                <w:lang w:eastAsia="pl-PL"/>
              </w:rPr>
              <w:t>brutto</w:t>
            </w:r>
          </w:p>
        </w:tc>
        <w:tc>
          <w:tcPr>
            <w:tcW w:w="709" w:type="dxa"/>
            <w:tcBorders>
              <w:top w:val="nil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1935D7" w:rsidRDefault="001935D7" w:rsidP="00403AB9">
            <w:pPr>
              <w:widowControl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1935D7" w:rsidRDefault="001935D7" w:rsidP="00403AB9">
            <w:pPr>
              <w:widowControl/>
              <w:jc w:val="center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504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>
            <w:pPr>
              <w:widowControl/>
            </w:pPr>
            <w:r>
              <w:rPr>
                <w:color w:val="000000"/>
                <w:lang w:eastAsia="pl-PL"/>
              </w:rPr>
              <w:t>1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Gaza bawełniana niewyjałowiona </w:t>
            </w:r>
          </w:p>
          <w:p w:rsidR="00224340" w:rsidRDefault="00224340" w:rsidP="003E4B29">
            <w:pPr>
              <w:widowControl/>
            </w:pPr>
            <w:r>
              <w:rPr>
                <w:color w:val="000000"/>
                <w:lang w:eastAsia="pl-PL"/>
              </w:rPr>
              <w:t>1 m x</w:t>
            </w:r>
            <w:r w:rsidR="003E4B29">
              <w:rPr>
                <w:color w:val="000000"/>
                <w:lang w:eastAsia="pl-PL"/>
              </w:rPr>
              <w:t xml:space="preserve"> 1</w:t>
            </w:r>
            <w:r>
              <w:rPr>
                <w:color w:val="000000"/>
                <w:lang w:eastAsia="pl-PL"/>
              </w:rPr>
              <w:t xml:space="preserve"> m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3</w:t>
            </w:r>
            <w:r w:rsidR="00224340">
              <w:rPr>
                <w:color w:val="000000"/>
                <w:lang w:eastAsia="pl-PL"/>
              </w:rPr>
              <w:t>00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765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>
            <w:pPr>
              <w:widowControl/>
            </w:pPr>
            <w:r>
              <w:rPr>
                <w:color w:val="000000"/>
                <w:lang w:eastAsia="pl-PL"/>
              </w:rPr>
              <w:t>2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Gaza bawełniana wyjałowiona </w:t>
            </w:r>
          </w:p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1 m x 1 m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13</w:t>
            </w:r>
            <w:r w:rsidR="00224340">
              <w:rPr>
                <w:color w:val="000000"/>
                <w:lang w:eastAsia="pl-PL"/>
              </w:rPr>
              <w:t xml:space="preserve"> 000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1232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>
            <w:pPr>
              <w:widowControl/>
            </w:pPr>
            <w:r>
              <w:rPr>
                <w:color w:val="000000"/>
                <w:lang w:eastAsia="pl-PL"/>
              </w:rPr>
              <w:t>3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0110F1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Kompresy gazowe niewyjałowione </w:t>
            </w:r>
          </w:p>
          <w:p w:rsidR="00224340" w:rsidRDefault="00224340" w:rsidP="000110F1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5 cm x 5 cm x 100szt </w:t>
            </w:r>
          </w:p>
          <w:p w:rsidR="00224340" w:rsidRDefault="00224340" w:rsidP="000110F1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8 warstwowe, </w:t>
            </w:r>
          </w:p>
          <w:p w:rsidR="00224340" w:rsidRDefault="00224340" w:rsidP="000110F1">
            <w:pPr>
              <w:widowControl/>
            </w:pPr>
            <w:r>
              <w:rPr>
                <w:color w:val="000000"/>
                <w:lang w:eastAsia="pl-PL"/>
              </w:rPr>
              <w:t>13 nitk z podw. brzegami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400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843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4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8C7071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Kompresy gazowe niewyjałowione</w:t>
            </w:r>
          </w:p>
          <w:p w:rsidR="00224340" w:rsidRDefault="00224340" w:rsidP="008C7071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10 cm x 10 cm x 100 szt, 8 w.,13nitk.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>
            <w:pPr>
              <w:widowControl/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</w:t>
            </w:r>
            <w:r w:rsidR="00224340">
              <w:rPr>
                <w:color w:val="000000"/>
                <w:lang w:eastAsia="pl-PL"/>
              </w:rPr>
              <w:t>00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843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>
            <w:pPr>
              <w:widowControl/>
            </w:pPr>
            <w:r>
              <w:rPr>
                <w:color w:val="000000"/>
                <w:lang w:eastAsia="pl-PL"/>
              </w:rPr>
              <w:t>5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Kompresy gazowe niewyjałowione</w:t>
            </w:r>
          </w:p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7,5 cm x 7,5 cm x 100 szt, 8 w.,13nitk.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5</w:t>
            </w:r>
            <w:r w:rsidR="0016409F">
              <w:rPr>
                <w:color w:val="000000"/>
                <w:lang w:eastAsia="pl-PL"/>
              </w:rPr>
              <w:t>0</w:t>
            </w:r>
            <w:r w:rsidR="00224340">
              <w:rPr>
                <w:color w:val="000000"/>
                <w:lang w:eastAsia="pl-PL"/>
              </w:rPr>
              <w:t>00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847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>
            <w:pPr>
              <w:widowControl/>
            </w:pPr>
            <w:r>
              <w:rPr>
                <w:color w:val="000000"/>
                <w:lang w:eastAsia="pl-PL"/>
              </w:rPr>
              <w:t>6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Kompresy gazowe wyjałowione </w:t>
            </w:r>
          </w:p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17 nitkowe</w:t>
            </w:r>
          </w:p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5 cm x 5cm 3szt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1000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879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>
            <w:pPr>
              <w:widowControl/>
            </w:pPr>
            <w:r>
              <w:rPr>
                <w:color w:val="000000"/>
                <w:lang w:eastAsia="pl-PL"/>
              </w:rPr>
              <w:t>7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Kompresy gazowe wyjałowione </w:t>
            </w:r>
          </w:p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17 nitkowe </w:t>
            </w:r>
          </w:p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7,5 cm x 7,5 cm x 2szt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24000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340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C5359B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Kompresy gazowe wyjałowione 17</w:t>
            </w:r>
          </w:p>
          <w:p w:rsidR="00224340" w:rsidRDefault="00224340" w:rsidP="00C5359B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nitkowe </w:t>
            </w:r>
          </w:p>
          <w:p w:rsidR="00224340" w:rsidRDefault="00224340" w:rsidP="00C5359B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10 cm x 10 cm x 3szt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>
            <w:pPr>
              <w:widowControl/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35</w:t>
            </w:r>
            <w:r w:rsidR="00224340">
              <w:rPr>
                <w:color w:val="000000"/>
                <w:lang w:eastAsia="pl-PL"/>
              </w:rPr>
              <w:t>00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329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>
            <w:pPr>
              <w:widowControl/>
            </w:pPr>
            <w:r>
              <w:rPr>
                <w:color w:val="000000"/>
                <w:lang w:eastAsia="pl-PL"/>
              </w:rPr>
              <w:t>9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Lignina arkusze</w:t>
            </w:r>
            <w:r w:rsidR="003E4B29">
              <w:rPr>
                <w:color w:val="000000"/>
                <w:lang w:eastAsia="pl-PL"/>
              </w:rPr>
              <w:t xml:space="preserve"> 5</w:t>
            </w:r>
            <w:r>
              <w:rPr>
                <w:color w:val="000000"/>
                <w:lang w:eastAsia="pl-PL"/>
              </w:rPr>
              <w:t xml:space="preserve"> kg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3</w:t>
            </w:r>
            <w:r w:rsidR="00224340">
              <w:rPr>
                <w:color w:val="000000"/>
                <w:lang w:eastAsia="pl-PL"/>
              </w:rPr>
              <w:t>00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461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1A400E">
            <w:pPr>
              <w:widowControl/>
            </w:pPr>
            <w:r>
              <w:rPr>
                <w:color w:val="000000"/>
                <w:lang w:eastAsia="pl-PL"/>
              </w:rPr>
              <w:lastRenderedPageBreak/>
              <w:t>1</w:t>
            </w:r>
            <w:r w:rsidR="001A400E">
              <w:rPr>
                <w:color w:val="000000"/>
                <w:lang w:eastAsia="pl-PL"/>
              </w:rPr>
              <w:t>0</w:t>
            </w:r>
            <w:r>
              <w:rPr>
                <w:color w:val="000000"/>
                <w:lang w:eastAsia="pl-PL"/>
              </w:rPr>
              <w:t xml:space="preserve">.    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Lignina rolka 150 g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>
            <w:pPr>
              <w:widowControl/>
              <w:jc w:val="right"/>
            </w:pPr>
            <w:r>
              <w:t>15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7C430B">
        <w:trPr>
          <w:trHeight w:val="510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1A400E" w:rsidP="00970D9C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</w:t>
            </w:r>
            <w:r w:rsidR="00224340" w:rsidRPr="007C430B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224340" w:rsidP="00970D9C">
            <w:pPr>
              <w:widowControl/>
              <w:jc w:val="both"/>
            </w:pPr>
            <w:r w:rsidRPr="007C430B">
              <w:rPr>
                <w:color w:val="000000"/>
                <w:lang w:eastAsia="pl-PL"/>
              </w:rPr>
              <w:t>Nr 2/0, igła 24 mm, 3/8 tnąca, nitka 75 cm</w:t>
            </w:r>
            <w:r w:rsidR="003E4B29">
              <w:rPr>
                <w:color w:val="000000"/>
                <w:lang w:eastAsia="pl-PL"/>
              </w:rPr>
              <w:t xml:space="preserve"> x 10 saszetek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3E4B29" w:rsidP="00970D9C">
            <w:pPr>
              <w:widowControl/>
              <w:jc w:val="both"/>
            </w:pPr>
            <w:r>
              <w:rPr>
                <w:color w:val="000000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224340" w:rsidP="003E4B29">
            <w:pPr>
              <w:widowControl/>
              <w:jc w:val="right"/>
            </w:pPr>
            <w:r w:rsidRPr="007C430B">
              <w:rPr>
                <w:color w:val="000000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7C430B">
        <w:trPr>
          <w:trHeight w:val="510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1A400E" w:rsidP="00970D9C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12</w:t>
            </w:r>
            <w:r w:rsidR="00224340" w:rsidRPr="007C430B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224340" w:rsidP="00970D9C">
            <w:pPr>
              <w:widowControl/>
              <w:jc w:val="both"/>
            </w:pPr>
            <w:r w:rsidRPr="007C430B">
              <w:rPr>
                <w:color w:val="000000"/>
                <w:lang w:eastAsia="pl-PL"/>
              </w:rPr>
              <w:t>Nr 2/0, igła 60 mm prosta, nitka 100 cm</w:t>
            </w:r>
            <w:r w:rsidR="003E4B29">
              <w:rPr>
                <w:color w:val="000000"/>
                <w:lang w:eastAsia="pl-PL"/>
              </w:rPr>
              <w:t xml:space="preserve"> x 10 saszetek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3E4B29" w:rsidP="00970D9C">
            <w:pPr>
              <w:widowControl/>
              <w:jc w:val="both"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3E4B29" w:rsidP="001E2BCB">
            <w:pPr>
              <w:widowControl/>
              <w:jc w:val="right"/>
            </w:pPr>
            <w:r>
              <w:t>3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7C430B">
        <w:trPr>
          <w:trHeight w:val="510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1A400E" w:rsidP="00970D9C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</w:t>
            </w:r>
            <w:r w:rsidR="00224340" w:rsidRPr="007C430B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224340" w:rsidP="00970D9C">
            <w:pPr>
              <w:widowControl/>
              <w:jc w:val="both"/>
            </w:pPr>
            <w:r w:rsidRPr="007C430B">
              <w:rPr>
                <w:color w:val="000000"/>
                <w:lang w:eastAsia="pl-PL"/>
              </w:rPr>
              <w:t>Nr 3/0, igła 19 mm, 3/8 tnąca, nitka 75 cm</w:t>
            </w:r>
            <w:r w:rsidR="003E4B29">
              <w:rPr>
                <w:color w:val="000000"/>
                <w:lang w:eastAsia="pl-PL"/>
              </w:rPr>
              <w:t xml:space="preserve"> x 10 saszetek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3E4B29" w:rsidP="00970D9C">
            <w:pPr>
              <w:widowControl/>
              <w:jc w:val="both"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224340" w:rsidP="003E4B29">
            <w:pPr>
              <w:widowControl/>
              <w:jc w:val="right"/>
            </w:pPr>
            <w:r w:rsidRPr="007C430B">
              <w:rPr>
                <w:color w:val="000000"/>
                <w:lang w:eastAsia="pl-PL"/>
              </w:rPr>
              <w:t>20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7C430B">
        <w:trPr>
          <w:trHeight w:val="510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1A400E" w:rsidP="00970D9C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14</w:t>
            </w:r>
            <w:r w:rsidR="00224340" w:rsidRPr="007C430B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224340" w:rsidP="00970D9C">
            <w:pPr>
              <w:widowControl/>
              <w:jc w:val="both"/>
            </w:pPr>
            <w:r w:rsidRPr="007C430B">
              <w:rPr>
                <w:color w:val="000000"/>
                <w:lang w:eastAsia="pl-PL"/>
              </w:rPr>
              <w:t>Nr 4/0, igła 19 mm, 3/8 tnąca, nitka 75 cm</w:t>
            </w:r>
            <w:r w:rsidR="003E4B29">
              <w:rPr>
                <w:color w:val="000000"/>
                <w:lang w:eastAsia="pl-PL"/>
              </w:rPr>
              <w:t xml:space="preserve"> x 10 saszetek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3E4B29" w:rsidP="00970D9C">
            <w:pPr>
              <w:widowControl/>
              <w:jc w:val="both"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224340" w:rsidP="003E4B29">
            <w:pPr>
              <w:widowControl/>
              <w:jc w:val="right"/>
            </w:pPr>
            <w:r w:rsidRPr="007C430B">
              <w:rPr>
                <w:color w:val="000000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7C430B">
        <w:trPr>
          <w:trHeight w:val="510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1A400E" w:rsidP="00970D9C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15</w:t>
            </w:r>
            <w:r w:rsidR="00224340" w:rsidRPr="007C430B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224340" w:rsidP="00970D9C">
            <w:pPr>
              <w:widowControl/>
              <w:jc w:val="both"/>
            </w:pPr>
            <w:r w:rsidRPr="007C430B">
              <w:rPr>
                <w:color w:val="000000"/>
                <w:lang w:eastAsia="pl-PL"/>
              </w:rPr>
              <w:t>Nr 4/0, igła 24 mm, 3/8 tnąca, nitka 75 cm</w:t>
            </w:r>
            <w:r w:rsidR="003E4B29">
              <w:rPr>
                <w:color w:val="000000"/>
                <w:lang w:eastAsia="pl-PL"/>
              </w:rPr>
              <w:t xml:space="preserve"> x 10 saszetek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3E4B29" w:rsidP="00970D9C">
            <w:pPr>
              <w:widowControl/>
              <w:jc w:val="both"/>
            </w:pPr>
            <w: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3E4B29" w:rsidP="001E2BCB">
            <w:pPr>
              <w:widowControl/>
              <w:jc w:val="right"/>
            </w:pPr>
            <w:r>
              <w:t>3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Pr="007C430B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0D9C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689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2E05B0">
            <w:pPr>
              <w:widowControl/>
            </w:pPr>
            <w:r>
              <w:rPr>
                <w:color w:val="000000"/>
                <w:lang w:eastAsia="pl-PL"/>
              </w:rPr>
              <w:t>1</w:t>
            </w:r>
            <w:r w:rsidR="001A400E">
              <w:rPr>
                <w:color w:val="000000"/>
                <w:lang w:eastAsia="pl-PL"/>
              </w:rPr>
              <w:t>6</w:t>
            </w:r>
            <w:r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Opaska dziana podtrzymująca </w:t>
            </w:r>
          </w:p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4 m x 5 cm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192D9D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2000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698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2E05B0">
            <w:pPr>
              <w:widowControl/>
            </w:pPr>
            <w:r>
              <w:rPr>
                <w:color w:val="000000"/>
                <w:lang w:eastAsia="pl-PL"/>
              </w:rPr>
              <w:t>1</w:t>
            </w:r>
            <w:r w:rsidR="001A400E">
              <w:rPr>
                <w:color w:val="000000"/>
                <w:lang w:eastAsia="pl-PL"/>
              </w:rPr>
              <w:t>7</w:t>
            </w:r>
            <w:r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Opaska dziana podtrzymująca </w:t>
            </w:r>
          </w:p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4 m x 15 cm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3E4B29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2</w:t>
            </w:r>
            <w:r w:rsidR="003E4B29">
              <w:rPr>
                <w:color w:val="000000"/>
                <w:lang w:eastAsia="pl-PL"/>
              </w:rPr>
              <w:t>0</w:t>
            </w:r>
            <w:r>
              <w:rPr>
                <w:color w:val="000000"/>
                <w:lang w:eastAsia="pl-PL"/>
              </w:rPr>
              <w:t>00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698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2E05B0">
            <w:pPr>
              <w:widowControl/>
            </w:pPr>
            <w:r>
              <w:rPr>
                <w:color w:val="000000"/>
                <w:lang w:eastAsia="pl-PL"/>
              </w:rPr>
              <w:t>1</w:t>
            </w:r>
            <w:r w:rsidR="001A400E">
              <w:rPr>
                <w:color w:val="000000"/>
                <w:lang w:eastAsia="pl-PL"/>
              </w:rPr>
              <w:t>8</w:t>
            </w:r>
            <w:r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Opaska dziana podtrzymująca </w:t>
            </w:r>
          </w:p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4 m x 10 cm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3E4B29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1</w:t>
            </w:r>
            <w:r w:rsidR="003E4B29">
              <w:rPr>
                <w:color w:val="000000"/>
                <w:lang w:eastAsia="pl-PL"/>
              </w:rPr>
              <w:t>0</w:t>
            </w:r>
            <w:r>
              <w:rPr>
                <w:color w:val="000000"/>
                <w:lang w:eastAsia="pl-PL"/>
              </w:rPr>
              <w:t>000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516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>
            <w:pPr>
              <w:widowControl/>
            </w:pPr>
            <w:r>
              <w:rPr>
                <w:color w:val="000000"/>
                <w:lang w:eastAsia="pl-PL"/>
              </w:rPr>
              <w:t>19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Opaska elastyczna z zapinką tkana </w:t>
            </w:r>
          </w:p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15 cm x 5 m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6</w:t>
            </w:r>
            <w:r w:rsidR="00224340">
              <w:rPr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676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E05B0" w:rsidP="001A400E">
            <w:pPr>
              <w:widowControl/>
            </w:pPr>
            <w:r>
              <w:rPr>
                <w:color w:val="000000"/>
                <w:lang w:eastAsia="pl-PL"/>
              </w:rPr>
              <w:t>2</w:t>
            </w:r>
            <w:r w:rsidR="001A400E">
              <w:rPr>
                <w:color w:val="000000"/>
                <w:lang w:eastAsia="pl-PL"/>
              </w:rPr>
              <w:t>0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Opaska elastyczna z zapinką tkana </w:t>
            </w:r>
          </w:p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12 cm x 5 m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 w:rsidP="00E1718C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10</w:t>
            </w:r>
            <w:r w:rsidR="00224340">
              <w:rPr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682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 w:rsidP="00C5359B">
            <w:pPr>
              <w:widowControl/>
            </w:pPr>
            <w:r>
              <w:rPr>
                <w:color w:val="000000"/>
                <w:lang w:eastAsia="pl-PL"/>
              </w:rPr>
              <w:t>21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Opaska podgipsowa</w:t>
            </w:r>
          </w:p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3 m x 15 cm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10</w:t>
            </w:r>
            <w:r w:rsidR="00224340">
              <w:rPr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648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>
            <w:pPr>
              <w:widowControl/>
            </w:pPr>
            <w:r>
              <w:rPr>
                <w:color w:val="000000"/>
                <w:lang w:eastAsia="pl-PL"/>
              </w:rPr>
              <w:t>22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Opaska podgipsowa</w:t>
            </w:r>
          </w:p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3 m x 10 cm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200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334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 w:rsidP="00C5359B">
            <w:pPr>
              <w:widowControl/>
            </w:pPr>
            <w:r>
              <w:rPr>
                <w:color w:val="000000"/>
                <w:lang w:eastAsia="pl-PL"/>
              </w:rPr>
              <w:t>23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Plaster na tkaninie</w:t>
            </w:r>
          </w:p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2,5 cm x 5 m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 w:rsidP="00C5359B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4</w:t>
            </w:r>
            <w:r w:rsidR="00224340">
              <w:rPr>
                <w:color w:val="000000"/>
                <w:lang w:eastAsia="pl-PL"/>
              </w:rPr>
              <w:t>00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522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1A400E">
            <w:pPr>
              <w:widowControl/>
            </w:pPr>
            <w:r>
              <w:rPr>
                <w:color w:val="000000"/>
                <w:lang w:eastAsia="pl-PL"/>
              </w:rPr>
              <w:t>2</w:t>
            </w:r>
            <w:r w:rsidR="001A400E">
              <w:rPr>
                <w:color w:val="000000"/>
                <w:lang w:eastAsia="pl-PL"/>
              </w:rPr>
              <w:t>4</w:t>
            </w:r>
            <w:r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Plaster na włókninie 2,5 cm x 5 m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16</w:t>
            </w:r>
            <w:r w:rsidR="00224340">
              <w:rPr>
                <w:color w:val="000000"/>
                <w:lang w:eastAsia="pl-PL"/>
              </w:rPr>
              <w:t>00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653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2E05B0">
            <w:pPr>
              <w:widowControl/>
            </w:pPr>
            <w:r>
              <w:rPr>
                <w:color w:val="000000"/>
                <w:lang w:eastAsia="pl-PL"/>
              </w:rPr>
              <w:t>2</w:t>
            </w:r>
            <w:r w:rsidR="001A400E">
              <w:rPr>
                <w:color w:val="000000"/>
                <w:lang w:eastAsia="pl-PL"/>
              </w:rPr>
              <w:t>5</w:t>
            </w:r>
            <w:r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Plaster z opatrunkiem</w:t>
            </w:r>
          </w:p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5 m x 8 cm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6</w:t>
            </w:r>
            <w:r w:rsidR="00224340">
              <w:rPr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687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2E05B0">
            <w:pPr>
              <w:widowControl/>
            </w:pPr>
            <w:r>
              <w:rPr>
                <w:color w:val="000000"/>
                <w:lang w:eastAsia="pl-PL"/>
              </w:rPr>
              <w:t>2</w:t>
            </w:r>
            <w:r w:rsidR="001A400E">
              <w:rPr>
                <w:color w:val="000000"/>
                <w:lang w:eastAsia="pl-PL"/>
              </w:rPr>
              <w:t>6</w:t>
            </w:r>
            <w:r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 xml:space="preserve">Plaster z opatrunkiem 1m x 8 cm 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DB6795" w:rsidP="003E4B29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1</w:t>
            </w:r>
            <w:r w:rsidR="003E4B29">
              <w:rPr>
                <w:color w:val="000000"/>
                <w:lang w:eastAsia="pl-PL"/>
              </w:rPr>
              <w:t>3</w:t>
            </w:r>
            <w:r>
              <w:rPr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7C430B">
        <w:trPr>
          <w:trHeight w:val="510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1A400E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  <w:r w:rsidR="001A400E">
              <w:rPr>
                <w:color w:val="000000"/>
                <w:lang w:eastAsia="pl-PL"/>
              </w:rPr>
              <w:t>7</w:t>
            </w:r>
            <w:r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3E4B29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Plaster z opatrunkiem wodoszczelny </w:t>
            </w:r>
            <w:r w:rsidR="003E4B29">
              <w:rPr>
                <w:color w:val="000000"/>
                <w:lang w:eastAsia="pl-PL"/>
              </w:rPr>
              <w:t>x 2</w:t>
            </w:r>
            <w:r>
              <w:rPr>
                <w:color w:val="000000"/>
                <w:lang w:eastAsia="pl-PL"/>
              </w:rPr>
              <w:t>0 szt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 w:rsidP="00847142">
            <w:pPr>
              <w:widowControl/>
              <w:jc w:val="righ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  <w:r w:rsidR="00224340">
              <w:rPr>
                <w:color w:val="00000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7C430B">
        <w:trPr>
          <w:trHeight w:val="510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E05B0" w:rsidP="001A400E">
            <w:pPr>
              <w:widowControl/>
            </w:pPr>
            <w:r>
              <w:rPr>
                <w:color w:val="000000"/>
                <w:lang w:eastAsia="pl-PL"/>
              </w:rPr>
              <w:lastRenderedPageBreak/>
              <w:t>2</w:t>
            </w:r>
            <w:r w:rsidR="001A400E">
              <w:rPr>
                <w:color w:val="000000"/>
                <w:lang w:eastAsia="pl-PL"/>
              </w:rPr>
              <w:t>8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3E4B29">
            <w:pPr>
              <w:widowControl/>
            </w:pPr>
            <w:r>
              <w:rPr>
                <w:color w:val="000000"/>
                <w:lang w:eastAsia="pl-PL"/>
              </w:rPr>
              <w:t>Prezerwatywy do badan</w:t>
            </w:r>
            <w:r w:rsidR="003E4B29">
              <w:rPr>
                <w:color w:val="000000"/>
                <w:lang w:eastAsia="pl-PL"/>
              </w:rPr>
              <w:t>ia USG pudrowane bez zbiornika x 144</w:t>
            </w:r>
            <w:r>
              <w:rPr>
                <w:color w:val="000000"/>
                <w:lang w:eastAsia="pl-PL"/>
              </w:rPr>
              <w:t xml:space="preserve"> szt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 w:rsidP="00972AA7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3E4B29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871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 w:rsidP="00C5359B">
            <w:pPr>
              <w:widowControl/>
            </w:pPr>
            <w:r>
              <w:rPr>
                <w:color w:val="000000"/>
                <w:lang w:eastAsia="pl-PL"/>
              </w:rPr>
              <w:t>29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Przylepiec z włókniny do mocowania całej powierzchni opatrunku 10 cm x 10 m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5</w:t>
            </w:r>
            <w:r w:rsidR="00224340">
              <w:rPr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875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 w:rsidP="00C5359B">
            <w:pPr>
              <w:widowControl/>
            </w:pPr>
            <w:r>
              <w:rPr>
                <w:color w:val="000000"/>
                <w:lang w:eastAsia="pl-PL"/>
              </w:rPr>
              <w:t>30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Przylepiec z włókniny do mocowania całej powierzchni opatrunku 15 cm x 10 m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97A94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60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864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E05B0" w:rsidP="001A400E">
            <w:pPr>
              <w:widowControl/>
            </w:pPr>
            <w:r>
              <w:rPr>
                <w:color w:val="000000"/>
                <w:lang w:eastAsia="pl-PL"/>
              </w:rPr>
              <w:t>3</w:t>
            </w:r>
            <w:r w:rsidR="001A400E">
              <w:rPr>
                <w:color w:val="000000"/>
                <w:lang w:eastAsia="pl-PL"/>
              </w:rPr>
              <w:t>1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Przylepiec z włókniny do mocowania całej powierzchni opatrunku 20 cm x 10 m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>
            <w:pPr>
              <w:widowControl/>
              <w:jc w:val="right"/>
            </w:pPr>
            <w:r>
              <w:t>45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681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E05B0" w:rsidP="001A400E">
            <w:pPr>
              <w:widowControl/>
            </w:pPr>
            <w:r>
              <w:rPr>
                <w:color w:val="000000"/>
                <w:lang w:eastAsia="pl-PL"/>
              </w:rPr>
              <w:t>3</w:t>
            </w:r>
            <w:r w:rsidR="001A400E">
              <w:rPr>
                <w:color w:val="000000"/>
                <w:lang w:eastAsia="pl-PL"/>
              </w:rPr>
              <w:t>2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 xml:space="preserve">Rękaw elastyczny </w:t>
            </w:r>
            <w:r w:rsidR="003E4B29">
              <w:rPr>
                <w:color w:val="000000"/>
                <w:lang w:eastAsia="pl-PL"/>
              </w:rPr>
              <w:t xml:space="preserve">zawierający bawełnę </w:t>
            </w:r>
            <w:r>
              <w:rPr>
                <w:color w:val="000000"/>
                <w:lang w:eastAsia="pl-PL"/>
              </w:rPr>
              <w:t>głowa typu Stulpa-fix nr 4</w:t>
            </w:r>
            <w:r w:rsidR="003E4B29">
              <w:rPr>
                <w:color w:val="000000"/>
                <w:lang w:eastAsia="pl-PL"/>
              </w:rPr>
              <w:t xml:space="preserve"> x 25 mb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 w:rsidP="003E4B29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15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688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 w:rsidP="00C5359B">
            <w:pPr>
              <w:widowControl/>
            </w:pPr>
            <w:r>
              <w:rPr>
                <w:color w:val="000000"/>
                <w:lang w:eastAsia="pl-PL"/>
              </w:rPr>
              <w:t>33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Rękaw elastyczny</w:t>
            </w:r>
            <w:r w:rsidR="003E4B29">
              <w:rPr>
                <w:color w:val="000000"/>
                <w:lang w:eastAsia="pl-PL"/>
              </w:rPr>
              <w:t xml:space="preserve"> zawierający bawełnę</w:t>
            </w:r>
            <w:r>
              <w:rPr>
                <w:color w:val="000000"/>
                <w:lang w:eastAsia="pl-PL"/>
              </w:rPr>
              <w:t xml:space="preserve"> ręka typu Stulpa-fix nr 2</w:t>
            </w:r>
            <w:r w:rsidR="003E4B29">
              <w:rPr>
                <w:color w:val="000000"/>
                <w:lang w:eastAsia="pl-PL"/>
              </w:rPr>
              <w:t xml:space="preserve"> x 25 mb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3E4B29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3E4B29" w:rsidRDefault="003E4B29">
            <w:pPr>
              <w:widowControl/>
              <w:jc w:val="right"/>
            </w:pPr>
          </w:p>
          <w:p w:rsidR="00224340" w:rsidRPr="003E4B29" w:rsidRDefault="003E4B29" w:rsidP="003E4B29">
            <w:r>
              <w:t xml:space="preserve">    6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510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2E05B0">
            <w:pPr>
              <w:widowControl/>
            </w:pPr>
            <w:r>
              <w:rPr>
                <w:color w:val="000000"/>
                <w:lang w:eastAsia="pl-PL"/>
              </w:rPr>
              <w:t>3</w:t>
            </w:r>
            <w:r w:rsidR="001A400E">
              <w:rPr>
                <w:color w:val="000000"/>
                <w:lang w:eastAsia="pl-PL"/>
              </w:rPr>
              <w:t>4</w:t>
            </w:r>
            <w:r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</w:pPr>
            <w:r>
              <w:rPr>
                <w:color w:val="000000"/>
                <w:lang w:eastAsia="pl-PL"/>
              </w:rPr>
              <w:t>Rękawiczki chir. ster. rozm. 6, 1 para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9769C" w:rsidP="00972AA7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1E2BCB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50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510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 w:rsidP="00972AA7">
            <w:pPr>
              <w:widowControl/>
            </w:pPr>
            <w:r>
              <w:rPr>
                <w:color w:val="000000"/>
                <w:lang w:eastAsia="pl-PL"/>
              </w:rPr>
              <w:t>35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</w:pPr>
            <w:r>
              <w:rPr>
                <w:color w:val="000000"/>
                <w:lang w:eastAsia="pl-PL"/>
              </w:rPr>
              <w:t>Rękawiczki chir. ster. rozm. 6,5, 1 para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9769C" w:rsidP="00972AA7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9769C" w:rsidP="001E2BCB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5</w:t>
            </w:r>
            <w:r w:rsidR="00224340">
              <w:rPr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510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2E05B0">
            <w:pPr>
              <w:widowControl/>
            </w:pPr>
            <w:r>
              <w:rPr>
                <w:color w:val="000000"/>
                <w:lang w:eastAsia="pl-PL"/>
              </w:rPr>
              <w:t>3</w:t>
            </w:r>
            <w:r w:rsidR="001A400E">
              <w:rPr>
                <w:color w:val="000000"/>
                <w:lang w:eastAsia="pl-PL"/>
              </w:rPr>
              <w:t>6</w:t>
            </w:r>
            <w:r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</w:pPr>
            <w:r>
              <w:rPr>
                <w:color w:val="000000"/>
                <w:lang w:eastAsia="pl-PL"/>
              </w:rPr>
              <w:t>Rękawiczki chir. ster. rozm. 7, 1 para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9769C" w:rsidP="00972AA7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9769C" w:rsidP="001E2BCB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20</w:t>
            </w:r>
            <w:r w:rsidR="00224340">
              <w:rPr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510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2E05B0">
            <w:pPr>
              <w:widowControl/>
            </w:pPr>
            <w:r>
              <w:rPr>
                <w:color w:val="000000"/>
                <w:lang w:eastAsia="pl-PL"/>
              </w:rPr>
              <w:t>3</w:t>
            </w:r>
            <w:r w:rsidR="001A400E">
              <w:rPr>
                <w:color w:val="000000"/>
                <w:lang w:eastAsia="pl-PL"/>
              </w:rPr>
              <w:t>7</w:t>
            </w:r>
            <w:r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</w:pPr>
            <w:r>
              <w:rPr>
                <w:color w:val="000000"/>
                <w:lang w:eastAsia="pl-PL"/>
              </w:rPr>
              <w:t>Rękawiczki chir. ster. rozm. 7,5, 1 para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</w:pPr>
            <w:r>
              <w:rPr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BF40CB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300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510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 w:rsidP="00972AA7">
            <w:pPr>
              <w:widowControl/>
            </w:pPr>
            <w:r>
              <w:rPr>
                <w:color w:val="000000"/>
                <w:lang w:eastAsia="pl-PL"/>
              </w:rPr>
              <w:t>38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</w:pPr>
            <w:r>
              <w:rPr>
                <w:color w:val="000000"/>
                <w:lang w:eastAsia="pl-PL"/>
              </w:rPr>
              <w:t>Rękawiczki chir. ster. rozm. 8, 1 para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</w:pPr>
            <w:r>
              <w:rPr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9769C" w:rsidP="001E2BCB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5</w:t>
            </w:r>
            <w:r w:rsidR="00224340">
              <w:rPr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224340" w:rsidTr="00AC38EC">
        <w:trPr>
          <w:trHeight w:val="510"/>
        </w:trPr>
        <w:tc>
          <w:tcPr>
            <w:tcW w:w="51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A400E" w:rsidP="00C5359B">
            <w:pPr>
              <w:widowControl/>
            </w:pPr>
            <w:r>
              <w:rPr>
                <w:color w:val="000000"/>
                <w:lang w:eastAsia="pl-PL"/>
              </w:rPr>
              <w:t>39</w:t>
            </w:r>
            <w:r w:rsidR="00224340">
              <w:rPr>
                <w:color w:val="000000"/>
                <w:lang w:eastAsia="pl-PL"/>
              </w:rPr>
              <w:t>.</w:t>
            </w:r>
          </w:p>
        </w:tc>
        <w:tc>
          <w:tcPr>
            <w:tcW w:w="232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</w:pPr>
            <w:r>
              <w:rPr>
                <w:color w:val="000000"/>
                <w:lang w:eastAsia="pl-PL"/>
              </w:rPr>
              <w:t>Wata opatrunkowa bawełniano – wiskozowa a 0,5 kg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16409F">
            <w:pPr>
              <w:widowControl/>
            </w:pPr>
            <w:r>
              <w:rPr>
                <w:color w:val="000000"/>
                <w:lang w:eastAsia="pl-PL"/>
              </w:rPr>
              <w:t>op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9769C">
            <w:pPr>
              <w:widowControl/>
              <w:jc w:val="right"/>
            </w:pPr>
            <w:r>
              <w:rPr>
                <w:color w:val="000000"/>
                <w:lang w:eastAsia="pl-PL"/>
              </w:rPr>
              <w:t>3</w:t>
            </w:r>
            <w:r w:rsidR="00224340">
              <w:rPr>
                <w:color w:val="00000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224340" w:rsidRDefault="00224340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  <w:tr w:rsidR="00972AA7" w:rsidTr="00AC38EC">
        <w:trPr>
          <w:trHeight w:val="510"/>
        </w:trPr>
        <w:tc>
          <w:tcPr>
            <w:tcW w:w="4111" w:type="dxa"/>
            <w:gridSpan w:val="4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972AA7" w:rsidRDefault="00972AA7" w:rsidP="00972AA7">
            <w:pPr>
              <w:widowControl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RAZEM</w:t>
            </w:r>
          </w:p>
          <w:p w:rsidR="00D102B3" w:rsidRDefault="00D102B3" w:rsidP="00972AA7">
            <w:pPr>
              <w:widowControl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972AA7" w:rsidRDefault="00972AA7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972AA7" w:rsidRDefault="00972AA7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972AA7" w:rsidRDefault="00972AA7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972AA7" w:rsidRDefault="00972AA7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972AA7" w:rsidRDefault="00972AA7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</w:tcPr>
          <w:p w:rsidR="00972AA7" w:rsidRDefault="00972AA7" w:rsidP="00972AA7">
            <w:pPr>
              <w:widowControl/>
              <w:jc w:val="right"/>
              <w:rPr>
                <w:color w:val="000000"/>
                <w:lang w:eastAsia="pl-PL"/>
              </w:rPr>
            </w:pPr>
          </w:p>
        </w:tc>
      </w:tr>
    </w:tbl>
    <w:p w:rsidR="003B1C93" w:rsidRDefault="003B1C93"/>
    <w:p w:rsidR="007D30D5" w:rsidRPr="009870DB" w:rsidRDefault="009A7A88" w:rsidP="007D30D5">
      <w:pPr>
        <w:rPr>
          <w:b/>
        </w:rPr>
      </w:pPr>
      <w:r>
        <w:rPr>
          <w:b/>
        </w:rPr>
        <w:t>*</w:t>
      </w:r>
      <w:r w:rsidR="00D62E88">
        <w:rPr>
          <w:b/>
        </w:rPr>
        <w:t xml:space="preserve"> </w:t>
      </w:r>
      <w:r w:rsidR="007F1A28" w:rsidRPr="007F1A28">
        <w:rPr>
          <w:b/>
        </w:rPr>
        <w:t xml:space="preserve">Dotyczy pozycji </w:t>
      </w:r>
      <w:r w:rsidR="001C6690">
        <w:rPr>
          <w:b/>
        </w:rPr>
        <w:t>1</w:t>
      </w:r>
      <w:r w:rsidR="001A400E">
        <w:rPr>
          <w:b/>
        </w:rPr>
        <w:t>1</w:t>
      </w:r>
      <w:r w:rsidR="007F1A28" w:rsidRPr="007F1A28">
        <w:rPr>
          <w:b/>
        </w:rPr>
        <w:t>-</w:t>
      </w:r>
      <w:r w:rsidR="001C6690">
        <w:rPr>
          <w:b/>
        </w:rPr>
        <w:t>1</w:t>
      </w:r>
      <w:r w:rsidR="001A400E">
        <w:rPr>
          <w:b/>
        </w:rPr>
        <w:t>5</w:t>
      </w:r>
      <w:r w:rsidR="007F1A28">
        <w:rPr>
          <w:b/>
        </w:rPr>
        <w:t xml:space="preserve"> - </w:t>
      </w:r>
      <w:r w:rsidR="007D30D5" w:rsidRPr="009870DB">
        <w:rPr>
          <w:b/>
        </w:rPr>
        <w:t>Syntetyczne szwy niewchłanialne, monofilamentowe, poliamidowe.</w:t>
      </w:r>
    </w:p>
    <w:p w:rsidR="003B1C93" w:rsidRDefault="003B1C93"/>
    <w:sectPr w:rsidR="003B1C93" w:rsidSect="005A0FDC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6E9" w:rsidRDefault="008936E9">
      <w:r>
        <w:separator/>
      </w:r>
    </w:p>
  </w:endnote>
  <w:endnote w:type="continuationSeparator" w:id="0">
    <w:p w:rsidR="008936E9" w:rsidRDefault="0089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719296"/>
      <w:docPartObj>
        <w:docPartGallery w:val="Page Numbers (Bottom of Page)"/>
        <w:docPartUnique/>
      </w:docPartObj>
    </w:sdtPr>
    <w:sdtEndPr/>
    <w:sdtContent>
      <w:p w:rsidR="00F64742" w:rsidRDefault="00F647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09F">
          <w:rPr>
            <w:noProof/>
          </w:rPr>
          <w:t>3</w:t>
        </w:r>
        <w:r>
          <w:fldChar w:fldCharType="end"/>
        </w:r>
      </w:p>
    </w:sdtContent>
  </w:sdt>
  <w:p w:rsidR="003B1C93" w:rsidRDefault="003B1C93">
    <w:pPr>
      <w:pStyle w:val="Stopka"/>
      <w:ind w:right="360"/>
      <w:rPr>
        <w:lang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6E9" w:rsidRDefault="008936E9">
      <w:r>
        <w:separator/>
      </w:r>
    </w:p>
  </w:footnote>
  <w:footnote w:type="continuationSeparator" w:id="0">
    <w:p w:rsidR="008936E9" w:rsidRDefault="00893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B6"/>
    <w:rsid w:val="000110F1"/>
    <w:rsid w:val="00014F45"/>
    <w:rsid w:val="000A0D77"/>
    <w:rsid w:val="0016409F"/>
    <w:rsid w:val="00192D9D"/>
    <w:rsid w:val="001935D7"/>
    <w:rsid w:val="00197A94"/>
    <w:rsid w:val="001A400E"/>
    <w:rsid w:val="001C6690"/>
    <w:rsid w:val="001E2BCB"/>
    <w:rsid w:val="00224340"/>
    <w:rsid w:val="00275AF5"/>
    <w:rsid w:val="0029162C"/>
    <w:rsid w:val="0029769C"/>
    <w:rsid w:val="002E05B0"/>
    <w:rsid w:val="00345CDA"/>
    <w:rsid w:val="00351084"/>
    <w:rsid w:val="00355EA5"/>
    <w:rsid w:val="00356D50"/>
    <w:rsid w:val="00365185"/>
    <w:rsid w:val="003B1C93"/>
    <w:rsid w:val="003D1566"/>
    <w:rsid w:val="003D52B6"/>
    <w:rsid w:val="003E4B29"/>
    <w:rsid w:val="00403AB9"/>
    <w:rsid w:val="004630BA"/>
    <w:rsid w:val="005A0FDC"/>
    <w:rsid w:val="00620E64"/>
    <w:rsid w:val="00660197"/>
    <w:rsid w:val="00705EA0"/>
    <w:rsid w:val="007216C7"/>
    <w:rsid w:val="00724E83"/>
    <w:rsid w:val="007C430B"/>
    <w:rsid w:val="007D30D5"/>
    <w:rsid w:val="007F1A28"/>
    <w:rsid w:val="00847142"/>
    <w:rsid w:val="008936E9"/>
    <w:rsid w:val="008C7071"/>
    <w:rsid w:val="00970D9C"/>
    <w:rsid w:val="00971818"/>
    <w:rsid w:val="00972AA7"/>
    <w:rsid w:val="00997D87"/>
    <w:rsid w:val="009A7A88"/>
    <w:rsid w:val="009E7E45"/>
    <w:rsid w:val="00A147AE"/>
    <w:rsid w:val="00A33C71"/>
    <w:rsid w:val="00A71E54"/>
    <w:rsid w:val="00AB1FCA"/>
    <w:rsid w:val="00AC38EC"/>
    <w:rsid w:val="00BA2393"/>
    <w:rsid w:val="00BF40CB"/>
    <w:rsid w:val="00BF584A"/>
    <w:rsid w:val="00C5359B"/>
    <w:rsid w:val="00C82B7F"/>
    <w:rsid w:val="00D01E21"/>
    <w:rsid w:val="00D102B3"/>
    <w:rsid w:val="00D4211B"/>
    <w:rsid w:val="00D62E88"/>
    <w:rsid w:val="00D65E31"/>
    <w:rsid w:val="00D9080A"/>
    <w:rsid w:val="00DB6795"/>
    <w:rsid w:val="00E1718C"/>
    <w:rsid w:val="00EA412F"/>
    <w:rsid w:val="00EB1EEB"/>
    <w:rsid w:val="00EC2DAD"/>
    <w:rsid w:val="00EF4496"/>
    <w:rsid w:val="00F336E2"/>
    <w:rsid w:val="00F5738E"/>
    <w:rsid w:val="00F64742"/>
    <w:rsid w:val="00FD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6B68EED-4710-48BC-AE4B-462516C0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42f3wek1">
    <w:name w:val="Nagł42óf3wek 1"/>
    <w:basedOn w:val="Nag42f3wek"/>
    <w:next w:val="Tre5b07tekstu"/>
    <w:uiPriority w:val="99"/>
    <w:pPr>
      <w:widowControl/>
      <w:outlineLvl w:val="0"/>
    </w:pPr>
    <w:rPr>
      <w:b/>
      <w:bCs/>
      <w:lang w:eastAsia="pl-PL"/>
    </w:rPr>
  </w:style>
  <w:style w:type="character" w:customStyle="1" w:styleId="Nag42f3wek1Znak">
    <w:name w:val="Nagł42óf3wek 1 Znak"/>
    <w:basedOn w:val="Domylnaczcionkaakapitu"/>
    <w:uiPriority w:val="99"/>
    <w:rPr>
      <w:rFonts w:ascii="Cambria" w:cs="Cambria"/>
      <w:b/>
      <w:bCs/>
      <w:kern w:val="1"/>
      <w:sz w:val="32"/>
      <w:szCs w:val="32"/>
    </w:rPr>
  </w:style>
  <w:style w:type="character" w:customStyle="1" w:styleId="StopkaZnak">
    <w:name w:val="Stopka Znak"/>
    <w:basedOn w:val="Domylnaczcionkaakapitu"/>
    <w:uiPriority w:val="99"/>
    <w:rPr>
      <w:rFonts w:cs="Times New Roman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customStyle="1" w:styleId="Nag42f3wek">
    <w:name w:val="Nagł42óf3wek"/>
    <w:basedOn w:val="Normalny"/>
    <w:next w:val="Tre5b07tekstu"/>
    <w:uiPriority w:val="99"/>
    <w:pPr>
      <w:keepNext/>
      <w:spacing w:before="240" w:after="120"/>
    </w:pPr>
    <w:rPr>
      <w:rFonts w:ascii="Arial" w:eastAsia="Times New Roman" w:cs="Arial"/>
      <w:sz w:val="28"/>
      <w:szCs w:val="28"/>
    </w:rPr>
  </w:style>
  <w:style w:type="paragraph" w:customStyle="1" w:styleId="Tre5b07tekstu">
    <w:name w:val="Treś5bć07 tekstu"/>
    <w:basedOn w:val="Normalny"/>
    <w:uiPriority w:val="99"/>
    <w:pPr>
      <w:spacing w:after="120"/>
    </w:pPr>
  </w:style>
  <w:style w:type="paragraph" w:styleId="Lista">
    <w:name w:val="List"/>
    <w:basedOn w:val="Tre5b07tekstu"/>
    <w:uiPriority w:val="99"/>
  </w:style>
  <w:style w:type="paragraph" w:styleId="Podpis">
    <w:name w:val="Signature"/>
    <w:basedOn w:val="Normalny"/>
    <w:link w:val="PodpisZnak"/>
    <w:uiPriority w:val="99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Times New Roman" w:hAnsi="Times New Roman" w:cs="Mangal"/>
      <w:kern w:val="1"/>
      <w:sz w:val="21"/>
      <w:szCs w:val="21"/>
      <w:lang w:val="x-none" w:eastAsia="zh-CN" w:bidi="hi-IN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styleId="Stopka">
    <w:name w:val="footer"/>
    <w:basedOn w:val="Normalny"/>
    <w:link w:val="StopkaZnak1"/>
    <w:uiPriority w:val="99"/>
    <w:pPr>
      <w:widowControl/>
      <w:suppressLineNumbers/>
      <w:tabs>
        <w:tab w:val="center" w:pos="4536"/>
        <w:tab w:val="right" w:pos="9072"/>
      </w:tabs>
    </w:pPr>
    <w:rPr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Pr>
      <w:rFonts w:ascii="Times New Roman" w:hAnsi="Times New Roman" w:cs="Mangal"/>
      <w:kern w:val="1"/>
      <w:sz w:val="21"/>
      <w:szCs w:val="21"/>
      <w:lang w:val="x-none" w:eastAsia="zh-CN" w:bidi="hi-IN"/>
    </w:rPr>
  </w:style>
  <w:style w:type="paragraph" w:customStyle="1" w:styleId="Zawarto5b07ramki">
    <w:name w:val="Zawartoś5bć07 ramki"/>
    <w:basedOn w:val="Normalny"/>
    <w:uiPriority w:val="99"/>
  </w:style>
  <w:style w:type="paragraph" w:styleId="Nagwek">
    <w:name w:val="header"/>
    <w:basedOn w:val="Normalny"/>
    <w:link w:val="NagwekZnak"/>
    <w:uiPriority w:val="99"/>
    <w:unhideWhenUsed/>
    <w:rsid w:val="00F647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64742"/>
    <w:rPr>
      <w:rFonts w:ascii="Times New Roman" w:hAnsi="Times New Roman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6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E64"/>
    <w:rPr>
      <w:rFonts w:ascii="Segoe UI" w:hAnsi="Segoe UI" w:cs="Mangal"/>
      <w:kern w:val="1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D62E8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17778-3D2F-477C-930A-0257595F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Pakiet Nr 7                                       Zał</vt:lpstr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Pakiet Nr 7                                       Zał</dc:title>
  <dc:subject/>
  <dc:creator>ZOZ</dc:creator>
  <cp:keywords/>
  <dc:description/>
  <cp:lastModifiedBy>Marta</cp:lastModifiedBy>
  <cp:revision>52</cp:revision>
  <cp:lastPrinted>2017-04-07T08:57:00Z</cp:lastPrinted>
  <dcterms:created xsi:type="dcterms:W3CDTF">2016-03-22T11:46:00Z</dcterms:created>
  <dcterms:modified xsi:type="dcterms:W3CDTF">2019-04-26T07:00:00Z</dcterms:modified>
</cp:coreProperties>
</file>